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7B" w:rsidRDefault="003E5A56" w:rsidP="006E1C08">
      <w:pPr>
        <w:spacing w:after="0" w:line="240" w:lineRule="auto"/>
        <w:jc w:val="center"/>
        <w:rPr>
          <w:rFonts w:asciiTheme="minorBidi" w:hAnsiTheme="minorBidi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747E3F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شیوه نامه </w:t>
      </w:r>
      <w:r w:rsidRPr="00747E3F">
        <w:rPr>
          <w:rFonts w:asciiTheme="minorBidi" w:hAnsiTheme="minorBidi" w:cs="B Titr"/>
          <w:b/>
          <w:bCs/>
          <w:sz w:val="32"/>
          <w:szCs w:val="32"/>
          <w:rtl/>
          <w:lang w:bidi="fa-IR"/>
        </w:rPr>
        <w:t>امتیازبندی خوابگاه</w:t>
      </w:r>
      <w:r w:rsidR="00BD3C7B" w:rsidRPr="00747E3F">
        <w:rPr>
          <w:rFonts w:asciiTheme="minorBidi" w:hAnsiTheme="minorBidi" w:cs="B Titr"/>
          <w:b/>
          <w:bCs/>
          <w:sz w:val="32"/>
          <w:szCs w:val="32"/>
          <w:rtl/>
          <w:lang w:bidi="fa-IR"/>
        </w:rPr>
        <w:t xml:space="preserve"> متاهلی دانشگاه علوم پزشکی جندی </w:t>
      </w:r>
      <w:r w:rsidRPr="00747E3F">
        <w:rPr>
          <w:rFonts w:asciiTheme="minorBidi" w:hAnsiTheme="minorBidi" w:cs="B Titr"/>
          <w:b/>
          <w:bCs/>
          <w:sz w:val="32"/>
          <w:szCs w:val="32"/>
          <w:rtl/>
          <w:lang w:bidi="fa-IR"/>
        </w:rPr>
        <w:t>شاپور</w:t>
      </w:r>
      <w:r w:rsidR="00F961AD" w:rsidRPr="00747E3F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اهواز</w:t>
      </w:r>
    </w:p>
    <w:p w:rsidR="00EC3AFE" w:rsidRPr="00EC3AFE" w:rsidRDefault="00EC3AFE" w:rsidP="00EC3AFE">
      <w:pPr>
        <w:spacing w:after="0" w:line="240" w:lineRule="auto"/>
        <w:jc w:val="center"/>
        <w:rPr>
          <w:rFonts w:asciiTheme="minorBidi" w:hAnsiTheme="minorBidi" w:cs="B Nazanin"/>
          <w:b/>
          <w:bCs/>
          <w:sz w:val="32"/>
          <w:szCs w:val="32"/>
          <w:lang w:bidi="fa-IR"/>
        </w:rPr>
      </w:pPr>
    </w:p>
    <w:tbl>
      <w:tblPr>
        <w:tblStyle w:val="TableGrid"/>
        <w:tblW w:w="1148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0349"/>
      </w:tblGrid>
      <w:tr w:rsidR="002C3055" w:rsidRPr="00EC3AFE" w:rsidTr="00EC3AFE">
        <w:trPr>
          <w:trHeight w:val="332"/>
          <w:jc w:val="center"/>
        </w:trPr>
        <w:tc>
          <w:tcPr>
            <w:tcW w:w="114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3055" w:rsidRPr="004E55B4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1-وضعیت مقطع تحصیلی دانشجو:</w:t>
            </w:r>
          </w:p>
        </w:tc>
      </w:tr>
      <w:tr w:rsidR="002C3055" w:rsidRPr="00EC3AFE" w:rsidTr="00EC3AFE">
        <w:trPr>
          <w:trHeight w:val="19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کارشناسی ناپیوسته بازاء هر5واحدپاس شده</w:t>
            </w:r>
          </w:p>
        </w:tc>
      </w:tr>
      <w:tr w:rsidR="002C3055" w:rsidRPr="00EC3AFE" w:rsidTr="00EC3AFE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کارشناسی پیوسته بازاءهر10واحدپاس شده</w:t>
            </w:r>
          </w:p>
        </w:tc>
      </w:tr>
      <w:tr w:rsidR="002C3055" w:rsidRPr="00EC3AFE" w:rsidTr="00EC3AFE">
        <w:trPr>
          <w:trHeight w:val="243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دکتری حرفه ای بازاءهر10واحدپاس شده</w:t>
            </w:r>
          </w:p>
        </w:tc>
      </w:tr>
      <w:tr w:rsidR="002C3055" w:rsidRPr="00EC3AFE" w:rsidTr="00EC3AFE">
        <w:trPr>
          <w:trHeight w:val="36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کارشناسی ارشد ناپیوسته بازاء هر3واحدپاس شده</w:t>
            </w:r>
          </w:p>
        </w:tc>
      </w:tr>
      <w:tr w:rsidR="002C3055" w:rsidRPr="00EC3AFE" w:rsidTr="00EC3AFE">
        <w:trPr>
          <w:trHeight w:val="281"/>
          <w:jc w:val="center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ودستیاری بازاء هرسال تحصیلی </w:t>
            </w:r>
            <w:r w:rsidRPr="00EC3AFE"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  <w:t>PH</w:t>
            </w:r>
            <w:r w:rsidR="00C30224"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Pr="00EC3AFE"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</w:tr>
      <w:tr w:rsidR="002C3055" w:rsidRPr="00EC3AFE" w:rsidTr="00EC3AFE">
        <w:trPr>
          <w:jc w:val="center"/>
        </w:trPr>
        <w:tc>
          <w:tcPr>
            <w:tcW w:w="11483" w:type="dxa"/>
            <w:gridSpan w:val="2"/>
          </w:tcPr>
          <w:p w:rsidR="002C3055" w:rsidRPr="004E55B4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2-وضعیت همسر</w:t>
            </w:r>
            <w:r w:rsidR="00C30224"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دانشجو</w:t>
            </w: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: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</w:t>
            </w:r>
            <w:r w:rsidRPr="00EC3AFE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ز</w:t>
            </w:r>
          </w:p>
        </w:tc>
        <w:tc>
          <w:tcPr>
            <w:tcW w:w="10349" w:type="dxa"/>
            <w:tcBorders>
              <w:lef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دانشجوی دانشگاه علوم پزشکی اهواز</w:t>
            </w:r>
          </w:p>
        </w:tc>
      </w:tr>
      <w:tr w:rsidR="002C3055" w:rsidRPr="00EC3AFE" w:rsidTr="00EC3AFE">
        <w:trPr>
          <w:jc w:val="center"/>
        </w:trPr>
        <w:tc>
          <w:tcPr>
            <w:tcW w:w="11483" w:type="dxa"/>
            <w:gridSpan w:val="2"/>
          </w:tcPr>
          <w:p w:rsidR="002C3055" w:rsidRPr="004E55B4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highlight w:val="lightGray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3-عائله مندی: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4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lef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دارابودن یک فرزند</w:t>
            </w:r>
            <w:r w:rsidR="00C30224"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زیر18سال</w:t>
            </w:r>
          </w:p>
        </w:tc>
      </w:tr>
      <w:tr w:rsidR="002C3055" w:rsidRPr="00EC3AFE" w:rsidTr="00EC3AFE">
        <w:trPr>
          <w:trHeight w:val="18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8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left w:val="single" w:sz="4" w:space="0" w:color="auto"/>
              <w:bottom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دارابودن دو فرزند</w:t>
            </w:r>
            <w:r w:rsidR="00C30224"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زیر18سال</w:t>
            </w:r>
          </w:p>
        </w:tc>
      </w:tr>
      <w:tr w:rsidR="002C3055" w:rsidRPr="00EC3AFE" w:rsidTr="00EC3AFE">
        <w:trPr>
          <w:trHeight w:val="331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10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5" w:rsidRPr="00EC3AFE" w:rsidRDefault="002C3055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دارابودن بیش ازدو فرزند</w:t>
            </w:r>
            <w:r w:rsidR="00C30224"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زیر18سال</w:t>
            </w:r>
          </w:p>
        </w:tc>
      </w:tr>
      <w:tr w:rsidR="00C30224" w:rsidRPr="00EC3AFE" w:rsidTr="00EC3AFE">
        <w:trPr>
          <w:trHeight w:val="313"/>
          <w:jc w:val="center"/>
        </w:trPr>
        <w:tc>
          <w:tcPr>
            <w:tcW w:w="11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224" w:rsidRPr="00EC3AFE" w:rsidRDefault="00C30224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توضیح اینکه به فرزندان بالای 18سال امتیازتعلق نمی گیرد.</w:t>
            </w:r>
          </w:p>
        </w:tc>
      </w:tr>
      <w:tr w:rsidR="002C3055" w:rsidRPr="00EC3AFE" w:rsidTr="00EC3AFE">
        <w:trPr>
          <w:jc w:val="center"/>
        </w:trPr>
        <w:tc>
          <w:tcPr>
            <w:tcW w:w="11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4E55B4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4-ایثارگری: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فرزندجانبازتا25درصدجانبازی</w:t>
            </w:r>
          </w:p>
        </w:tc>
      </w:tr>
      <w:tr w:rsidR="002C3055" w:rsidRPr="00EC3AFE" w:rsidTr="00EC3AFE">
        <w:trPr>
          <w:trHeight w:val="252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فرزندجانباز</w:t>
            </w:r>
            <w:r w:rsidR="00C30224"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از25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درصدتا70درصدجانبازی (بازاء هر5درصد جانبازی)</w:t>
            </w:r>
          </w:p>
        </w:tc>
      </w:tr>
      <w:tr w:rsidR="002C3055" w:rsidRPr="00EC3AFE" w:rsidTr="00EC3AFE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10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دانشجوی جانبازتا25درصدجانبازی</w:t>
            </w:r>
          </w:p>
        </w:tc>
      </w:tr>
      <w:tr w:rsidR="002C3055" w:rsidRPr="00EC3AFE" w:rsidTr="00EC3AFE">
        <w:trPr>
          <w:trHeight w:val="243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547535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2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63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دانشجوی جانباز</w:t>
            </w:r>
            <w:r w:rsidR="00C30224"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از25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درصدتا70درصدجانبازی (بازاء هر5درصد جانبازی)</w:t>
            </w:r>
          </w:p>
        </w:tc>
      </w:tr>
      <w:tr w:rsidR="002C3055" w:rsidRPr="00EC3AFE" w:rsidTr="00EC3AFE">
        <w:trPr>
          <w:trHeight w:val="286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فرزندآزاده</w:t>
            </w:r>
          </w:p>
        </w:tc>
      </w:tr>
      <w:tr w:rsidR="002C3055" w:rsidRPr="00EC3AFE" w:rsidTr="00EC3AFE">
        <w:trPr>
          <w:trHeight w:val="263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20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دانشجوی آزاده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20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فرزندشهید وهمسرشهید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برادرشهیدوخواهرشهید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54753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10</w:t>
            </w:r>
            <w:r w:rsidR="002C3055"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4E55B4" w:rsidRDefault="002C3055" w:rsidP="00EC3AFE">
            <w:pPr>
              <w:jc w:val="right"/>
              <w:rPr>
                <w:rFonts w:asciiTheme="minorBidi" w:hAnsiTheme="minorBidi" w:cs="B Titr"/>
                <w:b/>
                <w:bCs/>
                <w:color w:val="FF0000"/>
                <w:sz w:val="28"/>
                <w:szCs w:val="28"/>
                <w:highlight w:val="lightGray"/>
                <w:rtl/>
                <w:lang w:bidi="fa-IR"/>
              </w:rPr>
            </w:pPr>
            <w:r w:rsidRPr="004E55B4">
              <w:rPr>
                <w:rFonts w:asciiTheme="minorBidi" w:hAnsiTheme="minorBidi" w:cs="B Titr" w:hint="cs"/>
                <w:b/>
                <w:bCs/>
                <w:color w:val="FF0000"/>
                <w:sz w:val="28"/>
                <w:szCs w:val="28"/>
                <w:highlight w:val="lightGray"/>
                <w:rtl/>
                <w:lang w:bidi="fa-IR"/>
              </w:rPr>
              <w:t>5-دانشجویان تحت پوشش کمیته امدادامام خمینی(ره)وسازمان بهزیستی با ارائه گواهی مربوطه</w:t>
            </w:r>
          </w:p>
        </w:tc>
      </w:tr>
    </w:tbl>
    <w:p w:rsidR="00EC3AFE" w:rsidRDefault="00EC3AFE"/>
    <w:p w:rsidR="00EC3AFE" w:rsidRDefault="00EC3AFE" w:rsidP="00F961AD">
      <w:pPr>
        <w:jc w:val="right"/>
        <w:rPr>
          <w:rFonts w:ascii="Times New Roman" w:eastAsia="Times New Roman" w:hAnsi="Times New Roman" w:cs="B Koodak"/>
          <w:lang w:bidi="fa-IR"/>
        </w:rPr>
      </w:pPr>
    </w:p>
    <w:p w:rsidR="00747E3F" w:rsidRDefault="00747E3F" w:rsidP="00F961AD">
      <w:pPr>
        <w:jc w:val="right"/>
        <w:rPr>
          <w:rtl/>
        </w:rPr>
      </w:pPr>
    </w:p>
    <w:p w:rsidR="0022095D" w:rsidRDefault="0022095D" w:rsidP="00F961AD">
      <w:pPr>
        <w:jc w:val="right"/>
      </w:pPr>
    </w:p>
    <w:tbl>
      <w:tblPr>
        <w:tblStyle w:val="TableGrid"/>
        <w:tblW w:w="1148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0349"/>
      </w:tblGrid>
      <w:tr w:rsidR="002C3055" w:rsidRPr="00EC3AFE" w:rsidTr="00EC3AFE">
        <w:trPr>
          <w:jc w:val="center"/>
        </w:trPr>
        <w:tc>
          <w:tcPr>
            <w:tcW w:w="11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4E55B4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lastRenderedPageBreak/>
              <w:t>6-کسب مقام درمسابقات علمی،فرهنگی،ورزشی وقرآنی با ارائه گواهی معتبر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نفرات اول تاسوم کشوری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4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نفرات اول تاسوم استانی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3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نفرات اول تاسوم شهرستان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استعداد درخشان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20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4E55B4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highlight w:val="lightGray"/>
                <w:lang w:bidi="fa-IR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7-قیم بودن دانشجوی مرد</w:t>
            </w:r>
            <w:r w:rsidR="0028628B"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:</w:t>
            </w:r>
          </w:p>
        </w:tc>
      </w:tr>
      <w:tr w:rsidR="002C3055" w:rsidRPr="00EC3AFE" w:rsidTr="00EC3AFE">
        <w:trPr>
          <w:jc w:val="center"/>
        </w:trPr>
        <w:tc>
          <w:tcPr>
            <w:tcW w:w="11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4E55B4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rtl/>
                <w:lang w:bidi="fa-IR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8-بعدمسافت شهرستان محل اقامت دانشجوبراساس آدرس مندرج دردفترچه کنکورسراسری</w:t>
            </w:r>
            <w:r w:rsidR="0028628B"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 xml:space="preserve"> یاآزمون مربوطه:</w:t>
            </w:r>
          </w:p>
        </w:tc>
      </w:tr>
      <w:tr w:rsidR="002C3055" w:rsidRPr="00EC3AFE" w:rsidTr="00EC3AF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بازاء هریکصد کیلومتر</w:t>
            </w:r>
          </w:p>
        </w:tc>
      </w:tr>
      <w:tr w:rsidR="002C3055" w:rsidRPr="00EC3AFE" w:rsidTr="00EC3AFE">
        <w:trPr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tabs>
                <w:tab w:val="left" w:pos="8315"/>
              </w:tabs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10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1000کیلومترو بالاتر</w:t>
            </w:r>
          </w:p>
        </w:tc>
      </w:tr>
      <w:tr w:rsidR="002C3055" w:rsidRPr="00EC3AFE" w:rsidTr="00EC3AFE">
        <w:trPr>
          <w:trHeight w:val="40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4E55B4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highlight w:val="lightGray"/>
                <w:lang w:bidi="fa-IR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 xml:space="preserve">9-قرارگرفتن درلیست انتظار(تاسقف 10امتیاز)بازاءهرماه انتظار </w:t>
            </w:r>
            <w:r w:rsidR="0028628B"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اززمان ثبت درخواست دردبیرخانه معاونت فرهنگی دانشجویی</w:t>
            </w:r>
          </w:p>
        </w:tc>
      </w:tr>
      <w:tr w:rsidR="002C3055" w:rsidRPr="00EC3AFE" w:rsidTr="00EC3AFE">
        <w:trPr>
          <w:trHeight w:val="70"/>
          <w:jc w:val="center"/>
        </w:trPr>
        <w:tc>
          <w:tcPr>
            <w:tcW w:w="114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7C63" w:rsidRPr="004E55B4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color w:val="FF0000"/>
                <w:sz w:val="36"/>
                <w:szCs w:val="36"/>
                <w:highlight w:val="lightGray"/>
                <w:lang w:bidi="fa-IR"/>
              </w:rPr>
            </w:pPr>
            <w:r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10-مدت زمان حداکثراستفاده دانشجوازخوابگاه درهرمقطع تحصیلی</w:t>
            </w:r>
            <w:r w:rsidR="00203BD4" w:rsidRPr="004E55B4">
              <w:rPr>
                <w:rFonts w:asciiTheme="minorBidi" w:hAnsiTheme="minorBidi" w:cs="B Nazanin" w:hint="cs"/>
                <w:b/>
                <w:bCs/>
                <w:color w:val="FF0000"/>
                <w:sz w:val="36"/>
                <w:szCs w:val="36"/>
                <w:highlight w:val="lightGray"/>
                <w:rtl/>
                <w:lang w:bidi="fa-IR"/>
              </w:rPr>
              <w:t>:</w:t>
            </w:r>
          </w:p>
        </w:tc>
      </w:tr>
      <w:tr w:rsidR="002C3055" w:rsidRPr="00EC3AFE" w:rsidTr="00EC3AFE">
        <w:trPr>
          <w:trHeight w:val="24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5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مقطع دکتری حرفه ای</w:t>
            </w:r>
          </w:p>
        </w:tc>
      </w:tr>
      <w:tr w:rsidR="002C3055" w:rsidRPr="00EC3AFE" w:rsidTr="00EC3AFE">
        <w:trPr>
          <w:trHeight w:val="244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3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مقطع کارشناسی پیوسته</w:t>
            </w:r>
          </w:p>
        </w:tc>
      </w:tr>
      <w:tr w:rsidR="002C3055" w:rsidRPr="00EC3AFE" w:rsidTr="00EC3AFE">
        <w:trPr>
          <w:trHeight w:val="29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u w:val="single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2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مقطع کارشناسی ناپیوسته</w:t>
            </w:r>
          </w:p>
        </w:tc>
      </w:tr>
      <w:tr w:rsidR="002C3055" w:rsidRPr="00EC3AFE" w:rsidTr="00EC3AFE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2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مقطع کارشناسی ارشدناپیوسته</w:t>
            </w:r>
          </w:p>
        </w:tc>
      </w:tr>
      <w:tr w:rsidR="002C3055" w:rsidRPr="00EC3AFE" w:rsidTr="00EC3AFE">
        <w:trPr>
          <w:trHeight w:val="2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55" w:rsidRPr="00EC3AFE" w:rsidRDefault="002C3055" w:rsidP="00EC3AFE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2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</w:p>
        </w:tc>
        <w:tc>
          <w:tcPr>
            <w:tcW w:w="10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8" w:rsidRPr="00EC3AFE" w:rsidRDefault="004D7FA4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EC3AFE"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  <w:t>PH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Pr="00EC3AFE"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مقاطع دستیاری ودکتری تخصصی (</w:t>
            </w:r>
            <w:r w:rsidRPr="00EC3AFE"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6F2508" w:rsidRPr="00EC3AFE" w:rsidTr="00EC3AFE">
        <w:trPr>
          <w:trHeight w:val="384"/>
          <w:jc w:val="center"/>
        </w:trPr>
        <w:tc>
          <w:tcPr>
            <w:tcW w:w="11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08" w:rsidRPr="00EC3AFE" w:rsidRDefault="00237B38" w:rsidP="00EC3AFE">
            <w:pPr>
              <w:tabs>
                <w:tab w:val="left" w:pos="8315"/>
              </w:tabs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توضیح اینکه، </w:t>
            </w:r>
            <w:r w:rsidR="006F2508" w:rsidRPr="00EC3AF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چنانچه همسرمتقاضی</w:t>
            </w:r>
            <w:r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6F2508" w:rsidRPr="00EC3AF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 xml:space="preserve"> همزمان دانشجوی این دانشگاه باشدمعادل یک دوم سهمیه مقطع مشابه</w:t>
            </w:r>
            <w:r w:rsidR="006F2508" w:rsidRPr="00EC3AF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خود،</w:t>
            </w:r>
            <w:r w:rsidR="006F2508" w:rsidRPr="00EC3AF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 xml:space="preserve"> به دوره اسکان آنان اضافه می گردد.</w:t>
            </w:r>
          </w:p>
          <w:p w:rsidR="006F2508" w:rsidRPr="00EC3AFE" w:rsidRDefault="006F2508" w:rsidP="00EC3AFE">
            <w:pPr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945C5" w:rsidRDefault="003945C5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60D09" w:rsidRDefault="00860D09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60D09" w:rsidRDefault="00860D09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60D09" w:rsidRDefault="00860D09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60D09" w:rsidRDefault="00860D09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60D09" w:rsidRDefault="00860D09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60D09" w:rsidRDefault="00860D09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60D09" w:rsidRDefault="00860D09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EC3AFE" w:rsidRDefault="00EC3AFE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60D09">
        <w:rPr>
          <w:rFonts w:cs="B Nazanin"/>
          <w:b/>
          <w:bCs/>
          <w:sz w:val="28"/>
          <w:szCs w:val="28"/>
          <w:rtl/>
          <w:lang w:bidi="fa-IR"/>
        </w:rPr>
        <w:lastRenderedPageBreak/>
        <w:t>*درشرایط مساوی(هم امتیازبودن)بین دانشجویان خانم وآقا،اولویت با آقایان خواهدبود.</w:t>
      </w: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  <w:r w:rsidRPr="00860D09">
        <w:rPr>
          <w:rFonts w:cs="B Nazanin"/>
          <w:b/>
          <w:bCs/>
          <w:sz w:val="28"/>
          <w:szCs w:val="28"/>
          <w:rtl/>
        </w:rPr>
        <w:t>**</w:t>
      </w:r>
      <w:r w:rsidRPr="00860D09">
        <w:rPr>
          <w:rFonts w:cs="B Nazanin"/>
          <w:b/>
          <w:bCs/>
          <w:sz w:val="28"/>
          <w:szCs w:val="28"/>
          <w:rtl/>
          <w:lang w:bidi="fa-IR"/>
        </w:rPr>
        <w:t xml:space="preserve"> به دانشجویان بومی</w:t>
      </w:r>
      <w:r w:rsidRPr="00860D09">
        <w:rPr>
          <w:rFonts w:cs="B Nazanin" w:hint="cs"/>
          <w:b/>
          <w:bCs/>
          <w:sz w:val="28"/>
          <w:szCs w:val="28"/>
          <w:rtl/>
          <w:lang w:bidi="fa-IR"/>
        </w:rPr>
        <w:t xml:space="preserve"> ساکن درشهراهواز،بورسیه،دانشجویان سنواتی ودریافت کنندگان وام ودیعه مسکن خوابگاه تعلق نمی گیرد.بدیهی است آدرس ملاک احتساب</w:t>
      </w: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  <w:r w:rsidRPr="00860D09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 بومی،آدرس مندرج دردفترچه کنکورسراسری ویا آزمون ورودبه دانشگاه می باشد.</w:t>
      </w:r>
      <w:r w:rsidRPr="00860D0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  <w:r w:rsidRPr="00860D09">
        <w:rPr>
          <w:rFonts w:cs="B Nazanin" w:hint="cs"/>
          <w:b/>
          <w:bCs/>
          <w:sz w:val="28"/>
          <w:szCs w:val="28"/>
          <w:rtl/>
          <w:lang w:bidi="fa-IR"/>
        </w:rPr>
        <w:t xml:space="preserve">***به دانشجویان متقاضی دردوره عقد خوابگاه متاهلی تعلق نمی گیرد مگربا ارائه تعهد محضری پدرهمسر(خانم).   </w:t>
      </w: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  <w:r w:rsidRPr="00860D09">
        <w:rPr>
          <w:rFonts w:cs="B Nazanin" w:hint="cs"/>
          <w:b/>
          <w:bCs/>
          <w:sz w:val="28"/>
          <w:szCs w:val="28"/>
          <w:rtl/>
          <w:lang w:bidi="fa-IR"/>
        </w:rPr>
        <w:t>*****حضور مستمر همسر دانشجوی متقاضی درخوابگاه متاهلی الزامی است.</w:t>
      </w: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60D09">
        <w:rPr>
          <w:rFonts w:cs="B Nazanin" w:hint="cs"/>
          <w:b/>
          <w:bCs/>
          <w:sz w:val="28"/>
          <w:szCs w:val="28"/>
          <w:rtl/>
          <w:lang w:bidi="fa-IR"/>
        </w:rPr>
        <w:t>*****</w:t>
      </w:r>
      <w:r w:rsidRPr="00860D0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60D09">
        <w:rPr>
          <w:rFonts w:cs="B Nazanin"/>
          <w:b/>
          <w:bCs/>
          <w:sz w:val="28"/>
          <w:szCs w:val="28"/>
          <w:rtl/>
        </w:rPr>
        <w:t xml:space="preserve">باستناد </w:t>
      </w:r>
      <w:r w:rsidRPr="00860D09">
        <w:rPr>
          <w:rFonts w:cs="B Nazanin" w:hint="cs"/>
          <w:b/>
          <w:bCs/>
          <w:sz w:val="28"/>
          <w:szCs w:val="28"/>
          <w:rtl/>
        </w:rPr>
        <w:t xml:space="preserve"> به </w:t>
      </w:r>
      <w:r w:rsidRPr="00860D09">
        <w:rPr>
          <w:rFonts w:cs="B Nazanin"/>
          <w:b/>
          <w:bCs/>
          <w:sz w:val="28"/>
          <w:szCs w:val="28"/>
          <w:rtl/>
        </w:rPr>
        <w:t xml:space="preserve">ماده </w:t>
      </w:r>
      <w:r>
        <w:rPr>
          <w:rFonts w:cs="B Nazanin" w:hint="cs"/>
          <w:b/>
          <w:bCs/>
          <w:sz w:val="28"/>
          <w:szCs w:val="28"/>
          <w:rtl/>
        </w:rPr>
        <w:t>25</w:t>
      </w:r>
      <w:r w:rsidRPr="00860D09">
        <w:rPr>
          <w:rFonts w:cs="B Nazanin"/>
          <w:b/>
          <w:bCs/>
          <w:sz w:val="28"/>
          <w:szCs w:val="28"/>
          <w:rtl/>
        </w:rPr>
        <w:t>آیین نامه اسکان دانشجویی مصوبه وزارت بهداشت،درمان وآموزش پزشکی دانشجویان انتقال</w:t>
      </w:r>
      <w:r w:rsidRPr="00860D09">
        <w:rPr>
          <w:rFonts w:cs="B Nazanin" w:hint="cs"/>
          <w:b/>
          <w:bCs/>
          <w:sz w:val="28"/>
          <w:szCs w:val="28"/>
          <w:rtl/>
        </w:rPr>
        <w:t>ی</w:t>
      </w:r>
      <w:r w:rsidRPr="00860D09">
        <w:rPr>
          <w:rFonts w:cs="B Nazanin"/>
          <w:b/>
          <w:bCs/>
          <w:sz w:val="28"/>
          <w:szCs w:val="28"/>
          <w:rtl/>
        </w:rPr>
        <w:t>،میهمان،دستیار،</w:t>
      </w:r>
      <w:r w:rsidRPr="00860D09">
        <w:rPr>
          <w:rFonts w:cs="B Nazanin"/>
          <w:b/>
          <w:bCs/>
          <w:sz w:val="28"/>
          <w:szCs w:val="28"/>
          <w:rtl/>
          <w:lang w:bidi="fa-IR"/>
        </w:rPr>
        <w:t>دکتری تخصصی وپردیس خودگردان دراولویت واگذاری خوابگاه نمی باشند.</w:t>
      </w: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60D09">
        <w:rPr>
          <w:rFonts w:cs="B Nazanin" w:hint="cs"/>
          <w:b/>
          <w:bCs/>
          <w:sz w:val="28"/>
          <w:szCs w:val="28"/>
          <w:rtl/>
          <w:lang w:bidi="fa-IR"/>
        </w:rPr>
        <w:t xml:space="preserve"> ******مبلغ اجاره بهاء دریافتی بابت اسکان درخوابگاه براساس آیین نامه ابلاغی وزارت متبوع می باشد.</w:t>
      </w:r>
    </w:p>
    <w:p w:rsidR="00860D09" w:rsidRPr="00860D09" w:rsidRDefault="00860D09" w:rsidP="00860D09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  <w:r w:rsidRPr="00860D09">
        <w:rPr>
          <w:rFonts w:cs="B Nazanin" w:hint="cs"/>
          <w:b/>
          <w:bCs/>
          <w:sz w:val="28"/>
          <w:szCs w:val="28"/>
          <w:rtl/>
          <w:lang w:bidi="fa-IR"/>
        </w:rPr>
        <w:t xml:space="preserve">********دریافت تعهد نامه ثبتی دریکی ازدفاتراسناد رسمی کشوربرای تضمین تخلیه به موقع، پرداخت به موقع اجاره بهاء خوابگاه، رعایت ضوابط ومقررات و...برای دانشجوی متقاضی الزامی است. </w:t>
      </w:r>
    </w:p>
    <w:p w:rsidR="00860D09" w:rsidRDefault="00860D09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EC3AFE" w:rsidRDefault="00EC3AFE" w:rsidP="00EC3AFE">
      <w:pPr>
        <w:tabs>
          <w:tab w:val="left" w:pos="8315"/>
        </w:tabs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16269F" w:rsidRPr="00860D09" w:rsidRDefault="0016269F" w:rsidP="00EC3AFE">
      <w:pPr>
        <w:tabs>
          <w:tab w:val="left" w:pos="8315"/>
        </w:tabs>
        <w:spacing w:after="0" w:line="240" w:lineRule="auto"/>
        <w:jc w:val="right"/>
        <w:rPr>
          <w:rFonts w:asciiTheme="minorBidi" w:hAnsiTheme="minorBidi" w:cs="B Titr"/>
          <w:b/>
          <w:bCs/>
          <w:color w:val="FF0000"/>
          <w:sz w:val="48"/>
          <w:szCs w:val="48"/>
          <w:rtl/>
          <w:lang w:bidi="fa-IR"/>
        </w:rPr>
      </w:pPr>
      <w:r w:rsidRPr="00860D09">
        <w:rPr>
          <w:rFonts w:asciiTheme="minorBidi" w:hAnsiTheme="minorBidi" w:cs="B Titr" w:hint="cs"/>
          <w:b/>
          <w:bCs/>
          <w:color w:val="FF0000"/>
          <w:sz w:val="48"/>
          <w:szCs w:val="48"/>
          <w:highlight w:val="lightGray"/>
          <w:rtl/>
          <w:lang w:bidi="fa-IR"/>
        </w:rPr>
        <w:t>مدارک اولیه موردنیازجهت تقاضای خوابگاه متاهلی</w:t>
      </w:r>
      <w:r w:rsidR="009D3708" w:rsidRPr="00860D09">
        <w:rPr>
          <w:rFonts w:asciiTheme="minorBidi" w:hAnsiTheme="minorBidi" w:cs="B Titr" w:hint="cs"/>
          <w:b/>
          <w:bCs/>
          <w:color w:val="FF0000"/>
          <w:sz w:val="48"/>
          <w:szCs w:val="48"/>
          <w:highlight w:val="lightGray"/>
          <w:rtl/>
          <w:lang w:bidi="fa-IR"/>
        </w:rPr>
        <w:t>:</w:t>
      </w:r>
    </w:p>
    <w:p w:rsidR="004E55B4" w:rsidRPr="00860D09" w:rsidRDefault="003945C5" w:rsidP="0099660C">
      <w:pPr>
        <w:tabs>
          <w:tab w:val="left" w:pos="8315"/>
        </w:tabs>
        <w:spacing w:after="0" w:line="240" w:lineRule="auto"/>
        <w:jc w:val="right"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 xml:space="preserve">1- </w:t>
      </w:r>
      <w:r w:rsidR="004E55B4"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 xml:space="preserve"> درخواست کتبی به مدیریت اموردانشجویی</w:t>
      </w:r>
    </w:p>
    <w:p w:rsidR="003945C5" w:rsidRPr="00860D09" w:rsidRDefault="003945C5" w:rsidP="004E55B4">
      <w:pPr>
        <w:tabs>
          <w:tab w:val="left" w:pos="8315"/>
        </w:tabs>
        <w:spacing w:after="0" w:line="240" w:lineRule="auto"/>
        <w:jc w:val="right"/>
        <w:rPr>
          <w:rFonts w:asciiTheme="minorBidi" w:hAnsiTheme="minorBidi" w:cs="B Titr"/>
          <w:b/>
          <w:bCs/>
          <w:sz w:val="36"/>
          <w:szCs w:val="36"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2- کپی از</w:t>
      </w:r>
      <w:r w:rsidR="004E55B4"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 xml:space="preserve">صفحات اول ودوم شناسنامه دانشجوی </w:t>
      </w:r>
      <w:r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>متقاضی</w:t>
      </w:r>
    </w:p>
    <w:p w:rsidR="005F3267" w:rsidRPr="00860D09" w:rsidRDefault="005F3267" w:rsidP="004E55B4">
      <w:pPr>
        <w:tabs>
          <w:tab w:val="left" w:pos="8315"/>
        </w:tabs>
        <w:spacing w:after="0" w:line="240" w:lineRule="auto"/>
        <w:jc w:val="right"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3- کپی از صفحات شناسنامه همسر</w:t>
      </w:r>
      <w:r w:rsidR="004E55B4"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>دانشجوی متقاضی</w:t>
      </w:r>
    </w:p>
    <w:p w:rsidR="005F3267" w:rsidRPr="00860D09" w:rsidRDefault="005F3267" w:rsidP="00EC3AFE">
      <w:pPr>
        <w:tabs>
          <w:tab w:val="left" w:pos="8315"/>
        </w:tabs>
        <w:spacing w:after="0" w:line="240" w:lineRule="auto"/>
        <w:jc w:val="right"/>
        <w:rPr>
          <w:rFonts w:asciiTheme="minorBidi" w:hAnsiTheme="minorBidi" w:cs="B Titr"/>
          <w:b/>
          <w:bCs/>
          <w:sz w:val="36"/>
          <w:szCs w:val="36"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4- کپی ازصفح</w:t>
      </w:r>
      <w:r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>ات</w:t>
      </w: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 xml:space="preserve"> اول شناسنامه فرزندان</w:t>
      </w:r>
      <w:r w:rsidR="004E55B4"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 xml:space="preserve"> دانشجوی متقاضی</w:t>
      </w:r>
    </w:p>
    <w:p w:rsidR="0016269F" w:rsidRPr="00860D09" w:rsidRDefault="0016269F" w:rsidP="00EC3AFE">
      <w:pPr>
        <w:tabs>
          <w:tab w:val="left" w:pos="8315"/>
        </w:tabs>
        <w:spacing w:after="0" w:line="240" w:lineRule="auto"/>
        <w:jc w:val="right"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5- کپی ازچهارصفحه اول سند ازدواج</w:t>
      </w:r>
      <w:r w:rsidR="004E55B4"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 xml:space="preserve"> دانشجوی متقاضی</w:t>
      </w:r>
    </w:p>
    <w:p w:rsidR="0016269F" w:rsidRDefault="0016269F" w:rsidP="00EC3AFE">
      <w:pPr>
        <w:tabs>
          <w:tab w:val="left" w:pos="8315"/>
        </w:tabs>
        <w:spacing w:after="0" w:line="240" w:lineRule="auto"/>
        <w:jc w:val="right"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6- ارائه پرینت انتخاب واحد یا معرفی نامه آموزشی</w:t>
      </w:r>
      <w:r w:rsidR="004E55B4"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 xml:space="preserve"> دانشجوی متقاضی</w:t>
      </w:r>
    </w:p>
    <w:p w:rsidR="00C62774" w:rsidRDefault="00C62774" w:rsidP="00C62774">
      <w:pPr>
        <w:tabs>
          <w:tab w:val="left" w:pos="8315"/>
        </w:tabs>
        <w:bidi/>
        <w:spacing w:after="0" w:line="240" w:lineRule="auto"/>
        <w:jc w:val="both"/>
        <w:rPr>
          <w:rFonts w:asciiTheme="minorBidi" w:hAnsiTheme="minorBidi" w:cs="B Nazanin"/>
          <w:b/>
          <w:bCs/>
          <w:sz w:val="32"/>
          <w:szCs w:val="32"/>
          <w:lang w:bidi="fa-IR"/>
        </w:rPr>
      </w:pPr>
    </w:p>
    <w:p w:rsidR="00747E3F" w:rsidRPr="00F028A7" w:rsidRDefault="00747E3F" w:rsidP="00747E3F">
      <w:pPr>
        <w:tabs>
          <w:tab w:val="left" w:pos="8315"/>
        </w:tabs>
        <w:bidi/>
        <w:spacing w:after="0" w:line="240" w:lineRule="auto"/>
        <w:jc w:val="right"/>
        <w:rPr>
          <w:rFonts w:asciiTheme="minorBidi" w:hAnsiTheme="minorBidi" w:cs="B Titr"/>
          <w:b/>
          <w:bCs/>
          <w:sz w:val="44"/>
          <w:szCs w:val="44"/>
          <w:rtl/>
          <w:lang w:bidi="fa-IR"/>
        </w:rPr>
      </w:pPr>
      <w:r w:rsidRPr="00F028A7">
        <w:rPr>
          <w:rFonts w:asciiTheme="minorBidi" w:hAnsiTheme="minorBidi" w:cs="B Titr" w:hint="cs"/>
          <w:b/>
          <w:bCs/>
          <w:sz w:val="44"/>
          <w:szCs w:val="44"/>
          <w:rtl/>
          <w:lang w:bidi="fa-IR"/>
        </w:rPr>
        <w:t>اداره امورخوابگاهها</w:t>
      </w:r>
    </w:p>
    <w:sectPr w:rsidR="00747E3F" w:rsidRPr="00F028A7" w:rsidSect="00EC3AFE">
      <w:pgSz w:w="12240" w:h="15840"/>
      <w:pgMar w:top="567" w:right="14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6A" w:rsidRDefault="00F33C6A" w:rsidP="00EA1EEC">
      <w:pPr>
        <w:spacing w:after="0" w:line="240" w:lineRule="auto"/>
      </w:pPr>
      <w:r>
        <w:separator/>
      </w:r>
    </w:p>
  </w:endnote>
  <w:endnote w:type="continuationSeparator" w:id="0">
    <w:p w:rsidR="00F33C6A" w:rsidRDefault="00F33C6A" w:rsidP="00EA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6A" w:rsidRDefault="00F33C6A" w:rsidP="00EA1EEC">
      <w:pPr>
        <w:spacing w:after="0" w:line="240" w:lineRule="auto"/>
      </w:pPr>
      <w:r>
        <w:separator/>
      </w:r>
    </w:p>
  </w:footnote>
  <w:footnote w:type="continuationSeparator" w:id="0">
    <w:p w:rsidR="00F33C6A" w:rsidRDefault="00F33C6A" w:rsidP="00EA1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88"/>
    <w:rsid w:val="0000409D"/>
    <w:rsid w:val="000069F2"/>
    <w:rsid w:val="00007125"/>
    <w:rsid w:val="00012964"/>
    <w:rsid w:val="000142A8"/>
    <w:rsid w:val="00021645"/>
    <w:rsid w:val="000650EB"/>
    <w:rsid w:val="000659A0"/>
    <w:rsid w:val="0006776A"/>
    <w:rsid w:val="00072BD5"/>
    <w:rsid w:val="00075F8B"/>
    <w:rsid w:val="00091029"/>
    <w:rsid w:val="000967D5"/>
    <w:rsid w:val="00097CB2"/>
    <w:rsid w:val="000A1886"/>
    <w:rsid w:val="000A4A6D"/>
    <w:rsid w:val="000C0318"/>
    <w:rsid w:val="000D34F4"/>
    <w:rsid w:val="000D4F9A"/>
    <w:rsid w:val="000E3C6F"/>
    <w:rsid w:val="000F3EBD"/>
    <w:rsid w:val="000F7D36"/>
    <w:rsid w:val="00101656"/>
    <w:rsid w:val="0010326B"/>
    <w:rsid w:val="00104A55"/>
    <w:rsid w:val="00110ED3"/>
    <w:rsid w:val="00111BD1"/>
    <w:rsid w:val="001156AD"/>
    <w:rsid w:val="0012042C"/>
    <w:rsid w:val="0012493C"/>
    <w:rsid w:val="00132FF2"/>
    <w:rsid w:val="001430F1"/>
    <w:rsid w:val="00146C7C"/>
    <w:rsid w:val="0015646C"/>
    <w:rsid w:val="00157A80"/>
    <w:rsid w:val="00162459"/>
    <w:rsid w:val="0016269F"/>
    <w:rsid w:val="00171C96"/>
    <w:rsid w:val="00173BEC"/>
    <w:rsid w:val="0017646C"/>
    <w:rsid w:val="00177A45"/>
    <w:rsid w:val="00182100"/>
    <w:rsid w:val="00184F1D"/>
    <w:rsid w:val="001863B5"/>
    <w:rsid w:val="00187486"/>
    <w:rsid w:val="0019106C"/>
    <w:rsid w:val="0019225F"/>
    <w:rsid w:val="00192F76"/>
    <w:rsid w:val="001966F0"/>
    <w:rsid w:val="001B126C"/>
    <w:rsid w:val="001B2A5B"/>
    <w:rsid w:val="001B5C59"/>
    <w:rsid w:val="001B7A3B"/>
    <w:rsid w:val="001C3206"/>
    <w:rsid w:val="001C79F4"/>
    <w:rsid w:val="001D4A17"/>
    <w:rsid w:val="001E1DE5"/>
    <w:rsid w:val="001E45D8"/>
    <w:rsid w:val="001F01AE"/>
    <w:rsid w:val="001F196F"/>
    <w:rsid w:val="0020304A"/>
    <w:rsid w:val="00203BD4"/>
    <w:rsid w:val="0020509E"/>
    <w:rsid w:val="00205EAC"/>
    <w:rsid w:val="00207365"/>
    <w:rsid w:val="0022095D"/>
    <w:rsid w:val="00220CC3"/>
    <w:rsid w:val="002249F7"/>
    <w:rsid w:val="00227DFE"/>
    <w:rsid w:val="002317A0"/>
    <w:rsid w:val="002363D4"/>
    <w:rsid w:val="00237B38"/>
    <w:rsid w:val="00243237"/>
    <w:rsid w:val="0024381E"/>
    <w:rsid w:val="002500C9"/>
    <w:rsid w:val="00251E1F"/>
    <w:rsid w:val="00255DB7"/>
    <w:rsid w:val="00257053"/>
    <w:rsid w:val="00257EFD"/>
    <w:rsid w:val="00264CCD"/>
    <w:rsid w:val="00283E79"/>
    <w:rsid w:val="0028628B"/>
    <w:rsid w:val="00292D61"/>
    <w:rsid w:val="00293F44"/>
    <w:rsid w:val="00295349"/>
    <w:rsid w:val="002A2A35"/>
    <w:rsid w:val="002B1743"/>
    <w:rsid w:val="002B17F1"/>
    <w:rsid w:val="002B3BAB"/>
    <w:rsid w:val="002B52D6"/>
    <w:rsid w:val="002B555A"/>
    <w:rsid w:val="002C3055"/>
    <w:rsid w:val="002C42CD"/>
    <w:rsid w:val="002C6075"/>
    <w:rsid w:val="002D137F"/>
    <w:rsid w:val="002F0A88"/>
    <w:rsid w:val="002F1ED2"/>
    <w:rsid w:val="002F6F33"/>
    <w:rsid w:val="003029A5"/>
    <w:rsid w:val="003264B9"/>
    <w:rsid w:val="00326CE8"/>
    <w:rsid w:val="00327467"/>
    <w:rsid w:val="00327C63"/>
    <w:rsid w:val="00335FA7"/>
    <w:rsid w:val="003379B0"/>
    <w:rsid w:val="003405C9"/>
    <w:rsid w:val="00341896"/>
    <w:rsid w:val="00356249"/>
    <w:rsid w:val="00360116"/>
    <w:rsid w:val="00366997"/>
    <w:rsid w:val="00372F17"/>
    <w:rsid w:val="00377E07"/>
    <w:rsid w:val="00383985"/>
    <w:rsid w:val="003940BA"/>
    <w:rsid w:val="003945C5"/>
    <w:rsid w:val="003A0936"/>
    <w:rsid w:val="003A4F2D"/>
    <w:rsid w:val="003B1A96"/>
    <w:rsid w:val="003B5020"/>
    <w:rsid w:val="003B7363"/>
    <w:rsid w:val="003C3581"/>
    <w:rsid w:val="003C41C1"/>
    <w:rsid w:val="003D4B61"/>
    <w:rsid w:val="003D7BCE"/>
    <w:rsid w:val="003E4532"/>
    <w:rsid w:val="003E5A56"/>
    <w:rsid w:val="003F3826"/>
    <w:rsid w:val="004039BD"/>
    <w:rsid w:val="00403E64"/>
    <w:rsid w:val="00405438"/>
    <w:rsid w:val="00413A26"/>
    <w:rsid w:val="00413F54"/>
    <w:rsid w:val="00417C13"/>
    <w:rsid w:val="00421177"/>
    <w:rsid w:val="00425E06"/>
    <w:rsid w:val="00426A8D"/>
    <w:rsid w:val="00441800"/>
    <w:rsid w:val="00442032"/>
    <w:rsid w:val="0044593F"/>
    <w:rsid w:val="00446164"/>
    <w:rsid w:val="00452E98"/>
    <w:rsid w:val="00460188"/>
    <w:rsid w:val="004615B1"/>
    <w:rsid w:val="00463819"/>
    <w:rsid w:val="00467D3C"/>
    <w:rsid w:val="00467E8A"/>
    <w:rsid w:val="00473438"/>
    <w:rsid w:val="004737BE"/>
    <w:rsid w:val="004829DB"/>
    <w:rsid w:val="004A03F5"/>
    <w:rsid w:val="004A3F55"/>
    <w:rsid w:val="004A5D5A"/>
    <w:rsid w:val="004C2FBF"/>
    <w:rsid w:val="004C3D75"/>
    <w:rsid w:val="004D11AF"/>
    <w:rsid w:val="004D6639"/>
    <w:rsid w:val="004D7FA4"/>
    <w:rsid w:val="004E55B4"/>
    <w:rsid w:val="004F3594"/>
    <w:rsid w:val="004F4666"/>
    <w:rsid w:val="00504A5D"/>
    <w:rsid w:val="0050559B"/>
    <w:rsid w:val="00517FE7"/>
    <w:rsid w:val="00522A18"/>
    <w:rsid w:val="00534CF5"/>
    <w:rsid w:val="00537D63"/>
    <w:rsid w:val="00547535"/>
    <w:rsid w:val="00552CFF"/>
    <w:rsid w:val="00553912"/>
    <w:rsid w:val="0055655A"/>
    <w:rsid w:val="00563CC1"/>
    <w:rsid w:val="005730B9"/>
    <w:rsid w:val="00577732"/>
    <w:rsid w:val="00587E6F"/>
    <w:rsid w:val="00597A77"/>
    <w:rsid w:val="005A0D1D"/>
    <w:rsid w:val="005A24A1"/>
    <w:rsid w:val="005A3661"/>
    <w:rsid w:val="005A6A13"/>
    <w:rsid w:val="005B2FBF"/>
    <w:rsid w:val="005B4E15"/>
    <w:rsid w:val="005C69E3"/>
    <w:rsid w:val="005C7945"/>
    <w:rsid w:val="005C7DDB"/>
    <w:rsid w:val="005D10D2"/>
    <w:rsid w:val="005D2129"/>
    <w:rsid w:val="005D3171"/>
    <w:rsid w:val="005E1681"/>
    <w:rsid w:val="005F3267"/>
    <w:rsid w:val="005F6D3F"/>
    <w:rsid w:val="005F768B"/>
    <w:rsid w:val="00603591"/>
    <w:rsid w:val="00604452"/>
    <w:rsid w:val="00605058"/>
    <w:rsid w:val="006061F7"/>
    <w:rsid w:val="0060766E"/>
    <w:rsid w:val="00612223"/>
    <w:rsid w:val="00617B0F"/>
    <w:rsid w:val="006230A0"/>
    <w:rsid w:val="0062707A"/>
    <w:rsid w:val="00635153"/>
    <w:rsid w:val="006365D6"/>
    <w:rsid w:val="006454EE"/>
    <w:rsid w:val="00660BF8"/>
    <w:rsid w:val="0067125A"/>
    <w:rsid w:val="00672838"/>
    <w:rsid w:val="00673562"/>
    <w:rsid w:val="00692BC9"/>
    <w:rsid w:val="0069406D"/>
    <w:rsid w:val="00696030"/>
    <w:rsid w:val="006B4383"/>
    <w:rsid w:val="006C18A2"/>
    <w:rsid w:val="006C324D"/>
    <w:rsid w:val="006C6161"/>
    <w:rsid w:val="006D13A1"/>
    <w:rsid w:val="006D1522"/>
    <w:rsid w:val="006D31C0"/>
    <w:rsid w:val="006D432E"/>
    <w:rsid w:val="006D6914"/>
    <w:rsid w:val="006E0204"/>
    <w:rsid w:val="006E1C08"/>
    <w:rsid w:val="006E47C6"/>
    <w:rsid w:val="006F10B3"/>
    <w:rsid w:val="006F2508"/>
    <w:rsid w:val="006F6EEC"/>
    <w:rsid w:val="00710257"/>
    <w:rsid w:val="00713B24"/>
    <w:rsid w:val="007163E4"/>
    <w:rsid w:val="00721296"/>
    <w:rsid w:val="00725371"/>
    <w:rsid w:val="00733BBE"/>
    <w:rsid w:val="00747E3F"/>
    <w:rsid w:val="00750EFC"/>
    <w:rsid w:val="00754388"/>
    <w:rsid w:val="007544E4"/>
    <w:rsid w:val="00766295"/>
    <w:rsid w:val="00767A23"/>
    <w:rsid w:val="00770C2E"/>
    <w:rsid w:val="007839E5"/>
    <w:rsid w:val="00785E4C"/>
    <w:rsid w:val="007919D0"/>
    <w:rsid w:val="007921A1"/>
    <w:rsid w:val="00795BB9"/>
    <w:rsid w:val="007964A1"/>
    <w:rsid w:val="00797535"/>
    <w:rsid w:val="007A2A5E"/>
    <w:rsid w:val="007A7440"/>
    <w:rsid w:val="007B1BDD"/>
    <w:rsid w:val="007C3A0D"/>
    <w:rsid w:val="007C6B19"/>
    <w:rsid w:val="007D59B7"/>
    <w:rsid w:val="007D5A79"/>
    <w:rsid w:val="007E3F23"/>
    <w:rsid w:val="007F2256"/>
    <w:rsid w:val="007F3E5D"/>
    <w:rsid w:val="007F7CF8"/>
    <w:rsid w:val="00811C2B"/>
    <w:rsid w:val="00820D47"/>
    <w:rsid w:val="008247DA"/>
    <w:rsid w:val="008262E9"/>
    <w:rsid w:val="00831310"/>
    <w:rsid w:val="00836029"/>
    <w:rsid w:val="00847579"/>
    <w:rsid w:val="00847D36"/>
    <w:rsid w:val="008512A8"/>
    <w:rsid w:val="00860D09"/>
    <w:rsid w:val="00864A6D"/>
    <w:rsid w:val="008674A0"/>
    <w:rsid w:val="0086777C"/>
    <w:rsid w:val="00872A54"/>
    <w:rsid w:val="008743D0"/>
    <w:rsid w:val="00881040"/>
    <w:rsid w:val="00882CAD"/>
    <w:rsid w:val="00884EF3"/>
    <w:rsid w:val="00887F45"/>
    <w:rsid w:val="008A15AD"/>
    <w:rsid w:val="008A1933"/>
    <w:rsid w:val="008A74B7"/>
    <w:rsid w:val="008B2BDB"/>
    <w:rsid w:val="008C0CF9"/>
    <w:rsid w:val="008C5ED0"/>
    <w:rsid w:val="008C6745"/>
    <w:rsid w:val="008D2325"/>
    <w:rsid w:val="008D3BF9"/>
    <w:rsid w:val="008D4FE4"/>
    <w:rsid w:val="008D5343"/>
    <w:rsid w:val="008D79C6"/>
    <w:rsid w:val="008E20CA"/>
    <w:rsid w:val="008E6509"/>
    <w:rsid w:val="008E7BEC"/>
    <w:rsid w:val="008F0320"/>
    <w:rsid w:val="00910023"/>
    <w:rsid w:val="00925613"/>
    <w:rsid w:val="00936C2D"/>
    <w:rsid w:val="00940A04"/>
    <w:rsid w:val="009427A6"/>
    <w:rsid w:val="00953299"/>
    <w:rsid w:val="0095555C"/>
    <w:rsid w:val="00960083"/>
    <w:rsid w:val="00960265"/>
    <w:rsid w:val="00970260"/>
    <w:rsid w:val="00971C24"/>
    <w:rsid w:val="00977326"/>
    <w:rsid w:val="009823DE"/>
    <w:rsid w:val="0098478B"/>
    <w:rsid w:val="00984993"/>
    <w:rsid w:val="00985A19"/>
    <w:rsid w:val="00991C6D"/>
    <w:rsid w:val="0099660C"/>
    <w:rsid w:val="009A271E"/>
    <w:rsid w:val="009A336C"/>
    <w:rsid w:val="009A498A"/>
    <w:rsid w:val="009A7026"/>
    <w:rsid w:val="009A7235"/>
    <w:rsid w:val="009A7D70"/>
    <w:rsid w:val="009D21B1"/>
    <w:rsid w:val="009D22F7"/>
    <w:rsid w:val="009D3708"/>
    <w:rsid w:val="009E1EA8"/>
    <w:rsid w:val="009E4960"/>
    <w:rsid w:val="009E6AC5"/>
    <w:rsid w:val="009F545D"/>
    <w:rsid w:val="009F61F7"/>
    <w:rsid w:val="00A139A7"/>
    <w:rsid w:val="00A3238C"/>
    <w:rsid w:val="00A33BB7"/>
    <w:rsid w:val="00A456F6"/>
    <w:rsid w:val="00A7036C"/>
    <w:rsid w:val="00A76467"/>
    <w:rsid w:val="00A82CCD"/>
    <w:rsid w:val="00A8593D"/>
    <w:rsid w:val="00A85976"/>
    <w:rsid w:val="00A91079"/>
    <w:rsid w:val="00A91F2C"/>
    <w:rsid w:val="00A92C2E"/>
    <w:rsid w:val="00AB1208"/>
    <w:rsid w:val="00AB1524"/>
    <w:rsid w:val="00AE12A0"/>
    <w:rsid w:val="00AE42D9"/>
    <w:rsid w:val="00AE75FB"/>
    <w:rsid w:val="00AF3482"/>
    <w:rsid w:val="00AF5D0E"/>
    <w:rsid w:val="00B02EAE"/>
    <w:rsid w:val="00B07032"/>
    <w:rsid w:val="00B17A02"/>
    <w:rsid w:val="00B23074"/>
    <w:rsid w:val="00B2793F"/>
    <w:rsid w:val="00B30F0F"/>
    <w:rsid w:val="00B364E2"/>
    <w:rsid w:val="00B36811"/>
    <w:rsid w:val="00B37B3E"/>
    <w:rsid w:val="00B41F57"/>
    <w:rsid w:val="00B50D81"/>
    <w:rsid w:val="00B520E7"/>
    <w:rsid w:val="00B52BBE"/>
    <w:rsid w:val="00B60657"/>
    <w:rsid w:val="00B621A5"/>
    <w:rsid w:val="00B773D8"/>
    <w:rsid w:val="00B9059F"/>
    <w:rsid w:val="00B93DD1"/>
    <w:rsid w:val="00BA394E"/>
    <w:rsid w:val="00BA408F"/>
    <w:rsid w:val="00BA4707"/>
    <w:rsid w:val="00BA707B"/>
    <w:rsid w:val="00BA7B6E"/>
    <w:rsid w:val="00BB549F"/>
    <w:rsid w:val="00BB5A47"/>
    <w:rsid w:val="00BB7B9D"/>
    <w:rsid w:val="00BD1740"/>
    <w:rsid w:val="00BD3C7B"/>
    <w:rsid w:val="00BE023A"/>
    <w:rsid w:val="00BF18B0"/>
    <w:rsid w:val="00BF621B"/>
    <w:rsid w:val="00BF669F"/>
    <w:rsid w:val="00C00209"/>
    <w:rsid w:val="00C1382A"/>
    <w:rsid w:val="00C16375"/>
    <w:rsid w:val="00C16EDB"/>
    <w:rsid w:val="00C17359"/>
    <w:rsid w:val="00C30224"/>
    <w:rsid w:val="00C37D98"/>
    <w:rsid w:val="00C41D74"/>
    <w:rsid w:val="00C42ED4"/>
    <w:rsid w:val="00C45584"/>
    <w:rsid w:val="00C61689"/>
    <w:rsid w:val="00C62774"/>
    <w:rsid w:val="00C648FA"/>
    <w:rsid w:val="00C6561D"/>
    <w:rsid w:val="00C671F9"/>
    <w:rsid w:val="00C77C7F"/>
    <w:rsid w:val="00C77FC4"/>
    <w:rsid w:val="00C83AD2"/>
    <w:rsid w:val="00C91456"/>
    <w:rsid w:val="00C9270D"/>
    <w:rsid w:val="00CA7E8F"/>
    <w:rsid w:val="00CB5685"/>
    <w:rsid w:val="00CC14BA"/>
    <w:rsid w:val="00CD788D"/>
    <w:rsid w:val="00CE4870"/>
    <w:rsid w:val="00CF12F4"/>
    <w:rsid w:val="00D03903"/>
    <w:rsid w:val="00D23C8B"/>
    <w:rsid w:val="00D36580"/>
    <w:rsid w:val="00D421B0"/>
    <w:rsid w:val="00D43F1D"/>
    <w:rsid w:val="00D462CD"/>
    <w:rsid w:val="00D565EF"/>
    <w:rsid w:val="00D60AB4"/>
    <w:rsid w:val="00D63B42"/>
    <w:rsid w:val="00D67DDD"/>
    <w:rsid w:val="00D73A65"/>
    <w:rsid w:val="00D76700"/>
    <w:rsid w:val="00D8250D"/>
    <w:rsid w:val="00DA1F00"/>
    <w:rsid w:val="00DA3B35"/>
    <w:rsid w:val="00DB710E"/>
    <w:rsid w:val="00DC05E2"/>
    <w:rsid w:val="00DC46AF"/>
    <w:rsid w:val="00DC7A21"/>
    <w:rsid w:val="00DE2C12"/>
    <w:rsid w:val="00DE4C66"/>
    <w:rsid w:val="00DF0C79"/>
    <w:rsid w:val="00DF234A"/>
    <w:rsid w:val="00DF4516"/>
    <w:rsid w:val="00E1085D"/>
    <w:rsid w:val="00E17B8D"/>
    <w:rsid w:val="00E2029B"/>
    <w:rsid w:val="00E52C4F"/>
    <w:rsid w:val="00E53999"/>
    <w:rsid w:val="00E541A7"/>
    <w:rsid w:val="00E703A7"/>
    <w:rsid w:val="00E718CE"/>
    <w:rsid w:val="00E720E2"/>
    <w:rsid w:val="00E77DB9"/>
    <w:rsid w:val="00E83CCD"/>
    <w:rsid w:val="00E85087"/>
    <w:rsid w:val="00E90223"/>
    <w:rsid w:val="00E91EBA"/>
    <w:rsid w:val="00E94415"/>
    <w:rsid w:val="00E94589"/>
    <w:rsid w:val="00EA1EEC"/>
    <w:rsid w:val="00EA5BD0"/>
    <w:rsid w:val="00EB270B"/>
    <w:rsid w:val="00EB2A49"/>
    <w:rsid w:val="00EB3A0D"/>
    <w:rsid w:val="00EB4ADD"/>
    <w:rsid w:val="00EC1F09"/>
    <w:rsid w:val="00EC3AFE"/>
    <w:rsid w:val="00EC575A"/>
    <w:rsid w:val="00EC6AA8"/>
    <w:rsid w:val="00ED22E4"/>
    <w:rsid w:val="00ED58FC"/>
    <w:rsid w:val="00ED7C4F"/>
    <w:rsid w:val="00EE7CC9"/>
    <w:rsid w:val="00EF36A5"/>
    <w:rsid w:val="00EF5102"/>
    <w:rsid w:val="00EF51A5"/>
    <w:rsid w:val="00F028A7"/>
    <w:rsid w:val="00F113F9"/>
    <w:rsid w:val="00F12B76"/>
    <w:rsid w:val="00F27C9A"/>
    <w:rsid w:val="00F33C6A"/>
    <w:rsid w:val="00F373BB"/>
    <w:rsid w:val="00F40322"/>
    <w:rsid w:val="00F432CC"/>
    <w:rsid w:val="00F441FB"/>
    <w:rsid w:val="00F50304"/>
    <w:rsid w:val="00F50377"/>
    <w:rsid w:val="00F54353"/>
    <w:rsid w:val="00F55909"/>
    <w:rsid w:val="00F564DB"/>
    <w:rsid w:val="00F60BC9"/>
    <w:rsid w:val="00F610D4"/>
    <w:rsid w:val="00F635FF"/>
    <w:rsid w:val="00F6384A"/>
    <w:rsid w:val="00F659E1"/>
    <w:rsid w:val="00F73E6D"/>
    <w:rsid w:val="00F80B80"/>
    <w:rsid w:val="00F83569"/>
    <w:rsid w:val="00F83754"/>
    <w:rsid w:val="00F87019"/>
    <w:rsid w:val="00F91C3D"/>
    <w:rsid w:val="00F9300B"/>
    <w:rsid w:val="00F961AD"/>
    <w:rsid w:val="00F979D7"/>
    <w:rsid w:val="00FA2389"/>
    <w:rsid w:val="00FA7176"/>
    <w:rsid w:val="00FB01D0"/>
    <w:rsid w:val="00FC2F64"/>
    <w:rsid w:val="00FD1836"/>
    <w:rsid w:val="00FD4747"/>
    <w:rsid w:val="00FE6120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D0D194-ADCB-4407-8634-B4C8CD84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1E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EEC"/>
  </w:style>
  <w:style w:type="paragraph" w:styleId="Footer">
    <w:name w:val="footer"/>
    <w:basedOn w:val="Normal"/>
    <w:link w:val="FooterChar"/>
    <w:uiPriority w:val="99"/>
    <w:semiHidden/>
    <w:unhideWhenUsed/>
    <w:rsid w:val="00EA1E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EEC"/>
  </w:style>
  <w:style w:type="paragraph" w:styleId="ListParagraph">
    <w:name w:val="List Paragraph"/>
    <w:basedOn w:val="Normal"/>
    <w:uiPriority w:val="34"/>
    <w:qFormat/>
    <w:rsid w:val="00713B24"/>
    <w:pPr>
      <w:bidi/>
      <w:spacing w:after="0" w:line="240" w:lineRule="auto"/>
      <w:ind w:left="720"/>
      <w:contextualSpacing/>
      <w:jc w:val="both"/>
    </w:pPr>
    <w:rPr>
      <w:rFonts w:ascii="Times New Roman" w:eastAsia="Times New Roman" w:hAnsi="Times New Roman" w:cs="B Yagut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C4C2-D08E-435F-964D-ECCA10A9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sharifi-j</dc:creator>
  <cp:lastModifiedBy>noor</cp:lastModifiedBy>
  <cp:revision>2</cp:revision>
  <cp:lastPrinted>2018-02-06T08:11:00Z</cp:lastPrinted>
  <dcterms:created xsi:type="dcterms:W3CDTF">2023-09-10T08:28:00Z</dcterms:created>
  <dcterms:modified xsi:type="dcterms:W3CDTF">2023-09-10T08:28:00Z</dcterms:modified>
</cp:coreProperties>
</file>